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DEA" w:rsidRPr="00757913" w:rsidRDefault="007A6DEA" w:rsidP="007A6DE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3r</w:t>
      </w:r>
      <w:r w:rsidRPr="00757913">
        <w:rPr>
          <w:b/>
          <w:sz w:val="36"/>
          <w:szCs w:val="36"/>
        </w:rPr>
        <w:t>d Annual</w:t>
      </w:r>
    </w:p>
    <w:p w:rsidR="007A6DEA" w:rsidRPr="00DB7F82" w:rsidRDefault="007A6DEA" w:rsidP="007A6DEA">
      <w:pPr>
        <w:jc w:val="center"/>
        <w:rPr>
          <w:b/>
          <w:sz w:val="44"/>
        </w:rPr>
      </w:pPr>
      <w:r>
        <w:rPr>
          <w:b/>
          <w:sz w:val="44"/>
        </w:rPr>
        <w:t xml:space="preserve">Orv Iverson and </w:t>
      </w:r>
      <w:r w:rsidRPr="00DB7F82">
        <w:rPr>
          <w:b/>
          <w:sz w:val="44"/>
        </w:rPr>
        <w:t>Krista Bacon-</w:t>
      </w:r>
      <w:proofErr w:type="spellStart"/>
      <w:r w:rsidRPr="00DB7F82">
        <w:rPr>
          <w:b/>
          <w:sz w:val="44"/>
        </w:rPr>
        <w:t>Vickrey</w:t>
      </w:r>
      <w:proofErr w:type="spellEnd"/>
    </w:p>
    <w:p w:rsidR="007A6DEA" w:rsidRDefault="007A6DEA" w:rsidP="007A6DEA">
      <w:pPr>
        <w:jc w:val="center"/>
        <w:rPr>
          <w:b/>
          <w:sz w:val="28"/>
        </w:rPr>
      </w:pPr>
      <w:r>
        <w:rPr>
          <w:b/>
          <w:sz w:val="28"/>
        </w:rPr>
        <w:t>Memorial Forensics Tournament</w:t>
      </w:r>
    </w:p>
    <w:p w:rsidR="007A6DEA" w:rsidRDefault="007A6DEA" w:rsidP="007A6DEA">
      <w:pPr>
        <w:jc w:val="center"/>
        <w:rPr>
          <w:rFonts w:ascii="Brush Script MT Italic" w:hAnsi="Brush Script MT Italic"/>
          <w:sz w:val="40"/>
        </w:rPr>
      </w:pPr>
      <w:r w:rsidRPr="00DA1A17">
        <w:rPr>
          <w:rFonts w:ascii="Brush Script MT Italic" w:hAnsi="Brush Script MT Italic"/>
          <w:sz w:val="40"/>
        </w:rPr>
        <w:sym w:font="Wingdings 2" w:char="0065"/>
      </w:r>
      <w:r w:rsidRPr="00DA1A17">
        <w:rPr>
          <w:rFonts w:ascii="Brush Script MT Italic" w:hAnsi="Brush Script MT Italic"/>
          <w:sz w:val="40"/>
        </w:rPr>
        <w:sym w:font="Wingdings 2" w:char="0066"/>
      </w:r>
    </w:p>
    <w:p w:rsidR="007A6DEA" w:rsidRPr="009F5633" w:rsidRDefault="007A6DEA" w:rsidP="007A6DEA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</w:rPr>
      </w:pPr>
    </w:p>
    <w:p w:rsidR="007A6DEA" w:rsidRDefault="007A6DEA" w:rsidP="007A6DEA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</w:rPr>
      </w:pPr>
      <w:r>
        <w:rPr>
          <w:b/>
          <w:bCs/>
          <w:sz w:val="32"/>
        </w:rPr>
        <w:t>WORLDS/IE Tournament Schedule</w:t>
      </w:r>
    </w:p>
    <w:p w:rsidR="007A6DEA" w:rsidRDefault="007A6DEA" w:rsidP="007A6DEA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</w:rPr>
      </w:pPr>
    </w:p>
    <w:p w:rsidR="007A6DEA" w:rsidRDefault="007A6DEA" w:rsidP="007A6DEA">
      <w:pPr>
        <w:widowControl w:val="0"/>
        <w:autoSpaceDE w:val="0"/>
        <w:autoSpaceDN w:val="0"/>
        <w:adjustRightInd w:val="0"/>
        <w:rPr>
          <w:b/>
          <w:bCs/>
          <w:sz w:val="32"/>
        </w:rPr>
      </w:pPr>
      <w:r>
        <w:rPr>
          <w:b/>
          <w:bCs/>
          <w:sz w:val="32"/>
        </w:rPr>
        <w:t>Saturday—December 1, 2012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16"/>
        </w:rPr>
      </w:pPr>
    </w:p>
    <w:p w:rsidR="007A6DEA" w:rsidRPr="007A38A9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7:3</w:t>
      </w:r>
      <w:r w:rsidRPr="007A38A9">
        <w:rPr>
          <w:sz w:val="28"/>
          <w:szCs w:val="28"/>
        </w:rPr>
        <w:t>0 a.m. –</w:t>
      </w:r>
      <w:r>
        <w:rPr>
          <w:sz w:val="28"/>
          <w:szCs w:val="28"/>
        </w:rPr>
        <w:t xml:space="preserve"> 8</w:t>
      </w:r>
      <w:r w:rsidRPr="007A38A9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7A38A9">
        <w:rPr>
          <w:sz w:val="28"/>
          <w:szCs w:val="28"/>
        </w:rPr>
        <w:t>0 a.m.</w:t>
      </w:r>
      <w:r>
        <w:rPr>
          <w:sz w:val="28"/>
          <w:szCs w:val="28"/>
        </w:rPr>
        <w:tab/>
      </w:r>
      <w:r w:rsidRPr="007A38A9">
        <w:rPr>
          <w:sz w:val="28"/>
          <w:szCs w:val="28"/>
        </w:rPr>
        <w:t>Registration/Breakfast—(</w:t>
      </w:r>
      <w:r>
        <w:rPr>
          <w:sz w:val="28"/>
          <w:szCs w:val="28"/>
        </w:rPr>
        <w:t>Foster Hall Lounge</w:t>
      </w:r>
      <w:r w:rsidRPr="007A38A9">
        <w:rPr>
          <w:sz w:val="28"/>
          <w:szCs w:val="28"/>
        </w:rPr>
        <w:t>)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8:0</w:t>
      </w:r>
      <w:r w:rsidRPr="007A38A9">
        <w:rPr>
          <w:sz w:val="28"/>
          <w:szCs w:val="28"/>
        </w:rPr>
        <w:t>0</w:t>
      </w:r>
      <w:r>
        <w:rPr>
          <w:sz w:val="28"/>
          <w:szCs w:val="28"/>
        </w:rPr>
        <w:t xml:space="preserve"> a.m. – 9:45 a.m.     </w:t>
      </w:r>
      <w:r>
        <w:rPr>
          <w:sz w:val="28"/>
          <w:szCs w:val="28"/>
        </w:rPr>
        <w:tab/>
        <w:t xml:space="preserve">Round 1 Worlds/BP Debate 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9:45 a.m. – 11:30 a.m. </w:t>
      </w:r>
      <w:r>
        <w:rPr>
          <w:sz w:val="28"/>
          <w:szCs w:val="28"/>
        </w:rPr>
        <w:tab/>
        <w:t xml:space="preserve">Round 2 Worlds/BP Debate 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11:30 a.m. – 1:15</w:t>
      </w:r>
      <w:r w:rsidRPr="007A38A9">
        <w:rPr>
          <w:sz w:val="28"/>
          <w:szCs w:val="28"/>
        </w:rPr>
        <w:t xml:space="preserve"> p.m.</w:t>
      </w:r>
      <w:r w:rsidRPr="007A38A9">
        <w:rPr>
          <w:sz w:val="28"/>
          <w:szCs w:val="28"/>
        </w:rPr>
        <w:tab/>
      </w:r>
      <w:r>
        <w:rPr>
          <w:sz w:val="28"/>
          <w:szCs w:val="28"/>
        </w:rPr>
        <w:t>Round 3 Worlds/BP Debate</w:t>
      </w:r>
      <w:r>
        <w:rPr>
          <w:sz w:val="28"/>
          <w:szCs w:val="28"/>
        </w:rPr>
        <w:tab/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1:15 p.m. – 1:45 p.m.</w:t>
      </w:r>
      <w:r>
        <w:rPr>
          <w:sz w:val="28"/>
          <w:szCs w:val="28"/>
        </w:rPr>
        <w:tab/>
        <w:t>Lunch (pizza will be provided for all participants)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1:45 p.m. – 3:30 p.m.</w:t>
      </w:r>
      <w:r>
        <w:rPr>
          <w:sz w:val="28"/>
          <w:szCs w:val="28"/>
        </w:rPr>
        <w:tab/>
        <w:t xml:space="preserve">Round 4 Worlds/BP Debate 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3:30 p.m. – 5:15 p.m.</w:t>
      </w:r>
      <w:r>
        <w:rPr>
          <w:sz w:val="28"/>
          <w:szCs w:val="28"/>
        </w:rPr>
        <w:tab/>
        <w:t xml:space="preserve">Round 5 Worlds/BP Debate (or semifinals) 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5:30 p.m. – 7:30 p.m.</w:t>
      </w:r>
      <w:r>
        <w:rPr>
          <w:sz w:val="28"/>
          <w:szCs w:val="28"/>
        </w:rPr>
        <w:tab/>
        <w:t xml:space="preserve">Finals Worlds/BP Debate 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A6DEA" w:rsidRPr="007A38A9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b/>
          <w:bCs/>
          <w:sz w:val="32"/>
        </w:rPr>
      </w:pPr>
      <w:r>
        <w:rPr>
          <w:b/>
          <w:bCs/>
          <w:sz w:val="32"/>
        </w:rPr>
        <w:t>Sunday—December 2, 2012</w:t>
      </w:r>
    </w:p>
    <w:p w:rsidR="007A6DEA" w:rsidRPr="00421164" w:rsidRDefault="007A6DEA" w:rsidP="007A6DEA">
      <w:pPr>
        <w:widowControl w:val="0"/>
        <w:autoSpaceDE w:val="0"/>
        <w:autoSpaceDN w:val="0"/>
        <w:adjustRightInd w:val="0"/>
        <w:rPr>
          <w:sz w:val="16"/>
        </w:rPr>
      </w:pPr>
    </w:p>
    <w:p w:rsidR="007A6DEA" w:rsidRPr="007A38A9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A38A9">
        <w:rPr>
          <w:sz w:val="28"/>
          <w:szCs w:val="28"/>
        </w:rPr>
        <w:t>8:00 a.m. –</w:t>
      </w:r>
      <w:r>
        <w:rPr>
          <w:sz w:val="28"/>
          <w:szCs w:val="28"/>
        </w:rPr>
        <w:t xml:space="preserve"> 8</w:t>
      </w:r>
      <w:r w:rsidRPr="007A38A9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7A38A9">
        <w:rPr>
          <w:sz w:val="28"/>
          <w:szCs w:val="28"/>
        </w:rPr>
        <w:t>0 a.m.</w:t>
      </w:r>
      <w:r>
        <w:rPr>
          <w:sz w:val="28"/>
          <w:szCs w:val="28"/>
        </w:rPr>
        <w:tab/>
      </w:r>
      <w:r w:rsidRPr="007A38A9">
        <w:rPr>
          <w:sz w:val="28"/>
          <w:szCs w:val="28"/>
        </w:rPr>
        <w:t>Registration/Breakfast—(Penguin Union Building)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8:3</w:t>
      </w:r>
      <w:r w:rsidRPr="007A38A9">
        <w:rPr>
          <w:sz w:val="28"/>
          <w:szCs w:val="28"/>
        </w:rPr>
        <w:t>0</w:t>
      </w:r>
      <w:r>
        <w:rPr>
          <w:sz w:val="28"/>
          <w:szCs w:val="28"/>
        </w:rPr>
        <w:t xml:space="preserve"> a.m. </w:t>
      </w:r>
      <w:r w:rsidRPr="007A38A9">
        <w:rPr>
          <w:sz w:val="28"/>
          <w:szCs w:val="28"/>
        </w:rPr>
        <w:t xml:space="preserve">      </w:t>
      </w:r>
      <w:r w:rsidRPr="007A38A9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Extemp</w:t>
      </w:r>
      <w:proofErr w:type="spellEnd"/>
      <w:r>
        <w:rPr>
          <w:sz w:val="28"/>
          <w:szCs w:val="28"/>
        </w:rPr>
        <w:t xml:space="preserve"> Draw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9:00 a.m. – 10:15 a.m.</w:t>
      </w:r>
      <w:r>
        <w:rPr>
          <w:sz w:val="28"/>
          <w:szCs w:val="28"/>
        </w:rPr>
        <w:tab/>
        <w:t>Round 1 Pattern A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10:15 a.m. – 11:30 a.m. </w:t>
      </w:r>
      <w:r>
        <w:rPr>
          <w:sz w:val="28"/>
          <w:szCs w:val="28"/>
        </w:rPr>
        <w:tab/>
        <w:t>Round 1 Pattern B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11:30 a.m. – Noon</w:t>
      </w:r>
      <w:r w:rsidRPr="007A38A9">
        <w:rPr>
          <w:sz w:val="28"/>
          <w:szCs w:val="28"/>
        </w:rPr>
        <w:tab/>
      </w:r>
      <w:r>
        <w:rPr>
          <w:sz w:val="28"/>
          <w:szCs w:val="28"/>
        </w:rPr>
        <w:tab/>
        <w:t>Lunch (pizza will be provided for all participants)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Noon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Extemp</w:t>
      </w:r>
      <w:proofErr w:type="spellEnd"/>
      <w:r>
        <w:rPr>
          <w:sz w:val="28"/>
          <w:szCs w:val="28"/>
        </w:rPr>
        <w:t xml:space="preserve"> Draw 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12:30 p.m. – 1:45 p.m.</w:t>
      </w:r>
      <w:r>
        <w:rPr>
          <w:sz w:val="28"/>
          <w:szCs w:val="28"/>
        </w:rPr>
        <w:tab/>
        <w:t>Round 2 Pattern A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1:45 p.m. – 3:00 p.m.</w:t>
      </w:r>
      <w:r>
        <w:rPr>
          <w:sz w:val="28"/>
          <w:szCs w:val="28"/>
        </w:rPr>
        <w:tab/>
        <w:t>Round 2 Pattern B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3:30 p.m.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Extemp</w:t>
      </w:r>
      <w:proofErr w:type="spellEnd"/>
      <w:r>
        <w:rPr>
          <w:sz w:val="28"/>
          <w:szCs w:val="28"/>
        </w:rPr>
        <w:t xml:space="preserve"> Draw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4:00 p.m. – 5:30 p.m.</w:t>
      </w:r>
      <w:r>
        <w:rPr>
          <w:sz w:val="28"/>
          <w:szCs w:val="28"/>
        </w:rPr>
        <w:tab/>
        <w:t>Finals All IEs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6:15 p.m.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Awards</w:t>
      </w:r>
    </w:p>
    <w:p w:rsidR="007A6DEA" w:rsidRDefault="007A6DEA" w:rsidP="007A6D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A6DEA" w:rsidRPr="003A38B8" w:rsidRDefault="007A6DEA" w:rsidP="007A6DE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3A38B8">
        <w:rPr>
          <w:b/>
          <w:sz w:val="28"/>
          <w:szCs w:val="28"/>
        </w:rPr>
        <w:t>Note:</w:t>
      </w:r>
      <w:r w:rsidRPr="003A38B8">
        <w:rPr>
          <w:b/>
          <w:sz w:val="28"/>
          <w:szCs w:val="28"/>
        </w:rPr>
        <w:tab/>
        <w:t>IPDA rounds may be double-</w:t>
      </w:r>
      <w:proofErr w:type="spellStart"/>
      <w:r w:rsidRPr="003A38B8">
        <w:rPr>
          <w:b/>
          <w:sz w:val="28"/>
          <w:szCs w:val="28"/>
        </w:rPr>
        <w:t>flighted</w:t>
      </w:r>
      <w:proofErr w:type="spellEnd"/>
      <w:r w:rsidRPr="003A38B8">
        <w:rPr>
          <w:b/>
          <w:sz w:val="28"/>
          <w:szCs w:val="28"/>
        </w:rPr>
        <w:t xml:space="preserve"> as needed</w:t>
      </w:r>
    </w:p>
    <w:p w:rsidR="007A6DEA" w:rsidRPr="007B5C57" w:rsidRDefault="007A6DEA" w:rsidP="007A6DEA">
      <w:pPr>
        <w:rPr>
          <w:sz w:val="28"/>
          <w:szCs w:val="28"/>
        </w:rPr>
      </w:pPr>
      <w:r w:rsidRPr="007B5C57">
        <w:rPr>
          <w:sz w:val="28"/>
          <w:szCs w:val="28"/>
        </w:rPr>
        <w:t> </w:t>
      </w:r>
    </w:p>
    <w:p w:rsidR="007A6DEA" w:rsidRDefault="007A6DEA" w:rsidP="007A6DEA">
      <w:pPr>
        <w:ind w:left="1440" w:hanging="1440"/>
        <w:rPr>
          <w:sz w:val="24"/>
        </w:rPr>
      </w:pPr>
      <w:r w:rsidRPr="00F670BC">
        <w:rPr>
          <w:b/>
          <w:sz w:val="24"/>
        </w:rPr>
        <w:t>Pattern A:</w:t>
      </w:r>
      <w:r w:rsidRPr="00F670BC">
        <w:rPr>
          <w:b/>
          <w:sz w:val="22"/>
        </w:rPr>
        <w:t xml:space="preserve">  </w:t>
      </w:r>
      <w:r>
        <w:rPr>
          <w:b/>
          <w:sz w:val="22"/>
        </w:rPr>
        <w:tab/>
      </w:r>
      <w:proofErr w:type="spellStart"/>
      <w:r w:rsidRPr="00F670BC">
        <w:rPr>
          <w:sz w:val="24"/>
        </w:rPr>
        <w:t>Extemp</w:t>
      </w:r>
      <w:proofErr w:type="spellEnd"/>
      <w:r w:rsidRPr="00F670BC">
        <w:rPr>
          <w:sz w:val="24"/>
        </w:rPr>
        <w:t xml:space="preserve"> (N, O), Drama (O), Prose (N, O), Persuasion (N, O), Poetry (</w:t>
      </w:r>
      <w:r>
        <w:rPr>
          <w:sz w:val="24"/>
        </w:rPr>
        <w:t xml:space="preserve">N, </w:t>
      </w:r>
      <w:r w:rsidRPr="00F670BC">
        <w:rPr>
          <w:sz w:val="24"/>
        </w:rPr>
        <w:t>O), CA (O)</w:t>
      </w:r>
      <w:r>
        <w:rPr>
          <w:sz w:val="24"/>
        </w:rPr>
        <w:t>, Editorial Commentary (N, O)</w:t>
      </w:r>
    </w:p>
    <w:p w:rsidR="007A6DEA" w:rsidRPr="00F670BC" w:rsidRDefault="007A6DEA" w:rsidP="007A6DEA">
      <w:pPr>
        <w:rPr>
          <w:sz w:val="22"/>
        </w:rPr>
      </w:pPr>
      <w:r>
        <w:rPr>
          <w:b/>
          <w:sz w:val="24"/>
        </w:rPr>
        <w:t xml:space="preserve">Pattern B: </w:t>
      </w:r>
      <w:r>
        <w:rPr>
          <w:b/>
          <w:sz w:val="24"/>
        </w:rPr>
        <w:tab/>
      </w:r>
      <w:r>
        <w:rPr>
          <w:sz w:val="24"/>
        </w:rPr>
        <w:t>Impromptu (N, O), Informative (N, O), Duo (O), ADS (O), POI (O)</w:t>
      </w:r>
    </w:p>
    <w:p w:rsidR="007045F7" w:rsidRDefault="007045F7">
      <w:bookmarkStart w:id="0" w:name="_GoBack"/>
      <w:bookmarkEnd w:id="0"/>
    </w:p>
    <w:sectPr w:rsidR="007045F7" w:rsidSect="00535557">
      <w:pgSz w:w="12240" w:h="15840"/>
      <w:pgMar w:top="1080" w:right="1800" w:bottom="108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DEA"/>
    <w:rsid w:val="000714C9"/>
    <w:rsid w:val="00130891"/>
    <w:rsid w:val="00151866"/>
    <w:rsid w:val="003E41AD"/>
    <w:rsid w:val="004866D0"/>
    <w:rsid w:val="00535557"/>
    <w:rsid w:val="00680056"/>
    <w:rsid w:val="006E0342"/>
    <w:rsid w:val="007045F7"/>
    <w:rsid w:val="007A6DEA"/>
    <w:rsid w:val="008472B8"/>
    <w:rsid w:val="008B52C2"/>
    <w:rsid w:val="00AA0D6C"/>
    <w:rsid w:val="00BB143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239C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DEA"/>
    <w:rPr>
      <w:rFonts w:ascii="Times New Roman" w:eastAsiaTheme="minorHAnsi" w:hAnsi="Times New Roman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DEA"/>
    <w:rPr>
      <w:rFonts w:ascii="Times New Roman" w:eastAsiaTheme="minorHAnsi" w:hAnsi="Times New Roman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1120</Characters>
  <Application>Microsoft Macintosh Word</Application>
  <DocSecurity>0</DocSecurity>
  <Lines>9</Lines>
  <Paragraphs>2</Paragraphs>
  <ScaleCrop>false</ScaleCrop>
  <Company>Clark College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 College</dc:creator>
  <cp:keywords/>
  <dc:description/>
  <cp:lastModifiedBy>Clark College</cp:lastModifiedBy>
  <cp:revision>1</cp:revision>
  <dcterms:created xsi:type="dcterms:W3CDTF">2012-11-16T19:27:00Z</dcterms:created>
  <dcterms:modified xsi:type="dcterms:W3CDTF">2012-11-16T19:28:00Z</dcterms:modified>
</cp:coreProperties>
</file>